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A7" w:rsidRDefault="00407FA7" w:rsidP="00407FA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BÀI TẬP WHILE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..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DO</w:t>
      </w:r>
      <w:bookmarkStart w:id="0" w:name="_GoBack"/>
      <w:bookmarkEnd w:id="0"/>
    </w:p>
    <w:p w:rsidR="004F6D8E" w:rsidRPr="00407FA7" w:rsidRDefault="004F6D8E" w:rsidP="00407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a</w:t>
      </w:r>
      <w:proofErr w:type="gram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Lập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trình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tích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10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số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tự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tiên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4F6D8E" w:rsidRPr="00407FA7" w:rsidRDefault="004F6D8E" w:rsidP="004F6D8E">
      <w:pPr>
        <w:pStyle w:val="ListParagrap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b).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Lập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trình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1000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số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tự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tiên</w:t>
      </w:r>
      <w:proofErr w:type="spellEnd"/>
    </w:p>
    <w:p w:rsidR="00407FA7" w:rsidRPr="00407FA7" w:rsidRDefault="004F6D8E" w:rsidP="004F6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Lập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trình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 A= 1+1/2+1/3+…+1/n</w:t>
      </w:r>
      <w:r w:rsidR="00BB71F0"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n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nhập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từ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bàn</w:t>
      </w:r>
      <w:proofErr w:type="spellEnd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phím</w:t>
      </w:r>
      <w:proofErr w:type="spellEnd"/>
    </w:p>
    <w:p w:rsidR="004F6D8E" w:rsidRPr="00407FA7" w:rsidRDefault="007C0C5F" w:rsidP="004F6D8E">
      <w:pPr>
        <w:pStyle w:val="ListParagraph"/>
        <w:numPr>
          <w:ilvl w:val="0"/>
          <w:numId w:val="1"/>
        </w:numPr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các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số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liên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từ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407FA7">
        <w:rPr>
          <w:rStyle w:val="c1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100</w:t>
      </w:r>
    </w:p>
    <w:p w:rsidR="004F6D8E" w:rsidRPr="004F6D8E" w:rsidRDefault="004F6D8E" w:rsidP="004F6D8E">
      <w:pPr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6D8E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HƯỚNG DẪN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rPr>
          <w:sz w:val="28"/>
          <w:szCs w:val="28"/>
        </w:rPr>
      </w:pPr>
      <w:r w:rsidRPr="004F6D8E">
        <w:rPr>
          <w:rStyle w:val="Strong"/>
          <w:sz w:val="28"/>
          <w:szCs w:val="28"/>
        </w:rPr>
        <w:t>1.</w:t>
      </w:r>
      <w:r w:rsidRPr="004F6D8E">
        <w:rPr>
          <w:sz w:val="28"/>
          <w:szCs w:val="28"/>
        </w:rPr>
        <w:t xml:space="preserve"> a. Program </w:t>
      </w:r>
      <w:proofErr w:type="spellStart"/>
      <w:r w:rsidRPr="004F6D8E">
        <w:rPr>
          <w:sz w:val="28"/>
          <w:szCs w:val="28"/>
        </w:rPr>
        <w:t>tinhtich</w:t>
      </w:r>
      <w:proofErr w:type="spellEnd"/>
      <w:r w:rsidRPr="004F6D8E">
        <w:rPr>
          <w:sz w:val="28"/>
          <w:szCs w:val="28"/>
        </w:rPr>
        <w:t>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Uses CRT;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r w:rsidRPr="004F6D8E">
        <w:rPr>
          <w:iCs/>
          <w:sz w:val="28"/>
          <w:szCs w:val="28"/>
        </w:rPr>
        <w:t>Const</w:t>
      </w:r>
      <w:proofErr w:type="spellEnd"/>
      <w:r w:rsidRPr="004F6D8E">
        <w:rPr>
          <w:iCs/>
          <w:sz w:val="28"/>
          <w:szCs w:val="28"/>
        </w:rPr>
        <w:t xml:space="preserve"> N=10;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r w:rsidRPr="004F6D8E">
        <w:rPr>
          <w:iCs/>
          <w:sz w:val="28"/>
          <w:szCs w:val="28"/>
        </w:rPr>
        <w:t>Var</w:t>
      </w:r>
      <w:proofErr w:type="spellEnd"/>
      <w:r w:rsidRPr="004F6D8E">
        <w:rPr>
          <w:iCs/>
          <w:sz w:val="28"/>
          <w:szCs w:val="28"/>
        </w:rPr>
        <w:t xml:space="preserve"> i, </w:t>
      </w:r>
      <w:proofErr w:type="spellStart"/>
      <w:r w:rsidRPr="004F6D8E">
        <w:rPr>
          <w:iCs/>
          <w:sz w:val="28"/>
          <w:szCs w:val="28"/>
        </w:rPr>
        <w:t>tich</w:t>
      </w:r>
      <w:proofErr w:type="spellEnd"/>
      <w:r w:rsidRPr="004F6D8E">
        <w:rPr>
          <w:iCs/>
          <w:sz w:val="28"/>
          <w:szCs w:val="28"/>
        </w:rPr>
        <w:t xml:space="preserve">: </w:t>
      </w:r>
      <w:proofErr w:type="spellStart"/>
      <w:r w:rsidRPr="004F6D8E">
        <w:rPr>
          <w:iCs/>
          <w:sz w:val="28"/>
          <w:szCs w:val="28"/>
        </w:rPr>
        <w:t>longint</w:t>
      </w:r>
      <w:proofErr w:type="spellEnd"/>
      <w:r w:rsidRPr="004F6D8E">
        <w:rPr>
          <w:iCs/>
          <w:sz w:val="28"/>
          <w:szCs w:val="28"/>
        </w:rPr>
        <w:t>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Begin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r w:rsidRPr="004F6D8E">
        <w:rPr>
          <w:iCs/>
          <w:sz w:val="28"/>
          <w:szCs w:val="28"/>
        </w:rPr>
        <w:t>Clrscr</w:t>
      </w:r>
      <w:proofErr w:type="spellEnd"/>
      <w:r w:rsidRPr="004F6D8E">
        <w:rPr>
          <w:iCs/>
          <w:sz w:val="28"/>
          <w:szCs w:val="28"/>
        </w:rPr>
        <w:t>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proofErr w:type="gramStart"/>
      <w:r w:rsidRPr="004F6D8E">
        <w:rPr>
          <w:iCs/>
          <w:sz w:val="28"/>
          <w:szCs w:val="28"/>
        </w:rPr>
        <w:t>tich</w:t>
      </w:r>
      <w:proofErr w:type="spellEnd"/>
      <w:proofErr w:type="gramEnd"/>
      <w:r w:rsidRPr="004F6D8E">
        <w:rPr>
          <w:iCs/>
          <w:sz w:val="28"/>
          <w:szCs w:val="28"/>
        </w:rPr>
        <w:t>:=1; i:=1;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gramStart"/>
      <w:r w:rsidRPr="004F6D8E">
        <w:rPr>
          <w:iCs/>
          <w:sz w:val="28"/>
          <w:szCs w:val="28"/>
        </w:rPr>
        <w:t>while</w:t>
      </w:r>
      <w:proofErr w:type="gramEnd"/>
      <w:r w:rsidRPr="004F6D8E">
        <w:rPr>
          <w:iCs/>
          <w:sz w:val="28"/>
          <w:szCs w:val="28"/>
        </w:rPr>
        <w:t xml:space="preserve"> i&lt;=N do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Begin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proofErr w:type="gramStart"/>
      <w:r w:rsidRPr="004F6D8E">
        <w:rPr>
          <w:iCs/>
          <w:sz w:val="28"/>
          <w:szCs w:val="28"/>
        </w:rPr>
        <w:t>tich</w:t>
      </w:r>
      <w:proofErr w:type="spellEnd"/>
      <w:proofErr w:type="gramEnd"/>
      <w:r w:rsidRPr="004F6D8E">
        <w:rPr>
          <w:iCs/>
          <w:sz w:val="28"/>
          <w:szCs w:val="28"/>
        </w:rPr>
        <w:t xml:space="preserve">:= </w:t>
      </w:r>
      <w:proofErr w:type="spellStart"/>
      <w:r w:rsidRPr="004F6D8E">
        <w:rPr>
          <w:iCs/>
          <w:sz w:val="28"/>
          <w:szCs w:val="28"/>
        </w:rPr>
        <w:t>tich</w:t>
      </w:r>
      <w:proofErr w:type="spellEnd"/>
      <w:r w:rsidRPr="004F6D8E">
        <w:rPr>
          <w:iCs/>
          <w:sz w:val="28"/>
          <w:szCs w:val="28"/>
        </w:rPr>
        <w:t>*i;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gramStart"/>
      <w:r w:rsidRPr="004F6D8E">
        <w:rPr>
          <w:iCs/>
          <w:sz w:val="28"/>
          <w:szCs w:val="28"/>
        </w:rPr>
        <w:t>i</w:t>
      </w:r>
      <w:proofErr w:type="gramEnd"/>
      <w:r w:rsidRPr="004F6D8E">
        <w:rPr>
          <w:iCs/>
          <w:sz w:val="28"/>
          <w:szCs w:val="28"/>
        </w:rPr>
        <w:t>:=i+1;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End;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proofErr w:type="gramStart"/>
      <w:r w:rsidRPr="004F6D8E">
        <w:rPr>
          <w:iCs/>
          <w:sz w:val="28"/>
          <w:szCs w:val="28"/>
        </w:rPr>
        <w:t>Writeln</w:t>
      </w:r>
      <w:proofErr w:type="spellEnd"/>
      <w:r w:rsidRPr="004F6D8E">
        <w:rPr>
          <w:iCs/>
          <w:sz w:val="28"/>
          <w:szCs w:val="28"/>
        </w:rPr>
        <w:t>(</w:t>
      </w:r>
      <w:proofErr w:type="gramEnd"/>
      <w:r w:rsidRPr="004F6D8E">
        <w:rPr>
          <w:iCs/>
          <w:sz w:val="28"/>
          <w:szCs w:val="28"/>
        </w:rPr>
        <w:t>'</w:t>
      </w:r>
      <w:proofErr w:type="spellStart"/>
      <w:r w:rsidRPr="004F6D8E">
        <w:rPr>
          <w:iCs/>
          <w:sz w:val="28"/>
          <w:szCs w:val="28"/>
        </w:rPr>
        <w:t>Tich</w:t>
      </w:r>
      <w:proofErr w:type="spellEnd"/>
      <w:r w:rsidRPr="004F6D8E">
        <w:rPr>
          <w:iCs/>
          <w:sz w:val="28"/>
          <w:szCs w:val="28"/>
        </w:rPr>
        <w:t xml:space="preserve"> </w:t>
      </w:r>
      <w:proofErr w:type="spellStart"/>
      <w:r w:rsidRPr="004F6D8E">
        <w:rPr>
          <w:iCs/>
          <w:sz w:val="28"/>
          <w:szCs w:val="28"/>
        </w:rPr>
        <w:t>cua</w:t>
      </w:r>
      <w:proofErr w:type="spellEnd"/>
      <w:r w:rsidRPr="004F6D8E">
        <w:rPr>
          <w:iCs/>
          <w:sz w:val="28"/>
          <w:szCs w:val="28"/>
        </w:rPr>
        <w:t xml:space="preserve"> 10 so </w:t>
      </w:r>
      <w:proofErr w:type="spellStart"/>
      <w:r w:rsidRPr="004F6D8E">
        <w:rPr>
          <w:iCs/>
          <w:sz w:val="28"/>
          <w:szCs w:val="28"/>
        </w:rPr>
        <w:t>tu</w:t>
      </w:r>
      <w:proofErr w:type="spellEnd"/>
      <w:r w:rsidRPr="004F6D8E">
        <w:rPr>
          <w:iCs/>
          <w:sz w:val="28"/>
          <w:szCs w:val="28"/>
        </w:rPr>
        <w:t xml:space="preserve"> </w:t>
      </w:r>
      <w:proofErr w:type="spellStart"/>
      <w:r w:rsidRPr="004F6D8E">
        <w:rPr>
          <w:iCs/>
          <w:sz w:val="28"/>
          <w:szCs w:val="28"/>
        </w:rPr>
        <w:t>nhien</w:t>
      </w:r>
      <w:proofErr w:type="spellEnd"/>
      <w:r w:rsidRPr="004F6D8E">
        <w:rPr>
          <w:iCs/>
          <w:sz w:val="28"/>
          <w:szCs w:val="28"/>
        </w:rPr>
        <w:t xml:space="preserve"> </w:t>
      </w:r>
      <w:proofErr w:type="spellStart"/>
      <w:r w:rsidRPr="004F6D8E">
        <w:rPr>
          <w:iCs/>
          <w:sz w:val="28"/>
          <w:szCs w:val="28"/>
        </w:rPr>
        <w:t>dau</w:t>
      </w:r>
      <w:proofErr w:type="spellEnd"/>
      <w:r w:rsidRPr="004F6D8E">
        <w:rPr>
          <w:iCs/>
          <w:sz w:val="28"/>
          <w:szCs w:val="28"/>
        </w:rPr>
        <w:t xml:space="preserve"> </w:t>
      </w:r>
      <w:proofErr w:type="spellStart"/>
      <w:r w:rsidRPr="004F6D8E">
        <w:rPr>
          <w:iCs/>
          <w:sz w:val="28"/>
          <w:szCs w:val="28"/>
        </w:rPr>
        <w:t>tien</w:t>
      </w:r>
      <w:proofErr w:type="spellEnd"/>
      <w:r w:rsidRPr="004F6D8E">
        <w:rPr>
          <w:iCs/>
          <w:sz w:val="28"/>
          <w:szCs w:val="28"/>
        </w:rPr>
        <w:t xml:space="preserve"> la: ', </w:t>
      </w:r>
      <w:proofErr w:type="spellStart"/>
      <w:r w:rsidRPr="004F6D8E">
        <w:rPr>
          <w:iCs/>
          <w:sz w:val="28"/>
          <w:szCs w:val="28"/>
        </w:rPr>
        <w:t>tich</w:t>
      </w:r>
      <w:proofErr w:type="spellEnd"/>
      <w:r w:rsidRPr="004F6D8E">
        <w:rPr>
          <w:iCs/>
          <w:sz w:val="28"/>
          <w:szCs w:val="28"/>
        </w:rPr>
        <w:t>);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r w:rsidRPr="004F6D8E">
        <w:rPr>
          <w:iCs/>
          <w:sz w:val="28"/>
          <w:szCs w:val="28"/>
        </w:rPr>
        <w:t>Readln</w:t>
      </w:r>
      <w:proofErr w:type="spellEnd"/>
      <w:r w:rsidRPr="004F6D8E">
        <w:rPr>
          <w:iCs/>
          <w:sz w:val="28"/>
          <w:szCs w:val="28"/>
        </w:rPr>
        <w:t>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End.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rPr>
          <w:sz w:val="28"/>
          <w:szCs w:val="28"/>
        </w:rPr>
      </w:pPr>
      <w:proofErr w:type="gramStart"/>
      <w:r w:rsidRPr="004F6D8E">
        <w:rPr>
          <w:b/>
          <w:sz w:val="28"/>
          <w:szCs w:val="28"/>
        </w:rPr>
        <w:t>1</w:t>
      </w:r>
      <w:r w:rsidRPr="004F6D8E">
        <w:rPr>
          <w:sz w:val="28"/>
          <w:szCs w:val="28"/>
        </w:rPr>
        <w:t>.</w:t>
      </w:r>
      <w:r w:rsidRPr="004F6D8E">
        <w:rPr>
          <w:sz w:val="28"/>
          <w:szCs w:val="28"/>
        </w:rPr>
        <w:t>b</w:t>
      </w:r>
      <w:proofErr w:type="gramEnd"/>
      <w:r w:rsidRPr="004F6D8E">
        <w:rPr>
          <w:sz w:val="28"/>
          <w:szCs w:val="28"/>
        </w:rPr>
        <w:t xml:space="preserve">. Program </w:t>
      </w:r>
      <w:proofErr w:type="spellStart"/>
      <w:r w:rsidRPr="004F6D8E">
        <w:rPr>
          <w:sz w:val="28"/>
          <w:szCs w:val="28"/>
        </w:rPr>
        <w:t>tinhtong</w:t>
      </w:r>
      <w:proofErr w:type="spellEnd"/>
      <w:r w:rsidRPr="004F6D8E">
        <w:rPr>
          <w:sz w:val="28"/>
          <w:szCs w:val="28"/>
        </w:rPr>
        <w:t xml:space="preserve"> 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Uses CRT;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proofErr w:type="gramStart"/>
      <w:r w:rsidRPr="004F6D8E">
        <w:rPr>
          <w:iCs/>
          <w:sz w:val="28"/>
          <w:szCs w:val="28"/>
        </w:rPr>
        <w:t>const</w:t>
      </w:r>
      <w:proofErr w:type="spellEnd"/>
      <w:proofErr w:type="gramEnd"/>
      <w:r w:rsidRPr="004F6D8E">
        <w:rPr>
          <w:iCs/>
          <w:sz w:val="28"/>
          <w:szCs w:val="28"/>
        </w:rPr>
        <w:t xml:space="preserve"> N:=1000;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r w:rsidRPr="004F6D8E">
        <w:rPr>
          <w:iCs/>
          <w:sz w:val="28"/>
          <w:szCs w:val="28"/>
        </w:rPr>
        <w:t>Var</w:t>
      </w:r>
      <w:proofErr w:type="spellEnd"/>
      <w:r w:rsidRPr="004F6D8E">
        <w:rPr>
          <w:iCs/>
          <w:sz w:val="28"/>
          <w:szCs w:val="28"/>
        </w:rPr>
        <w:t xml:space="preserve"> i, tong: </w:t>
      </w:r>
      <w:proofErr w:type="spellStart"/>
      <w:r w:rsidRPr="004F6D8E">
        <w:rPr>
          <w:iCs/>
          <w:sz w:val="28"/>
          <w:szCs w:val="28"/>
        </w:rPr>
        <w:t>longint</w:t>
      </w:r>
      <w:proofErr w:type="spellEnd"/>
      <w:r w:rsidRPr="004F6D8E">
        <w:rPr>
          <w:iCs/>
          <w:sz w:val="28"/>
          <w:szCs w:val="28"/>
        </w:rPr>
        <w:t>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Begin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r w:rsidRPr="004F6D8E">
        <w:rPr>
          <w:iCs/>
          <w:sz w:val="28"/>
          <w:szCs w:val="28"/>
        </w:rPr>
        <w:t>Clrscr</w:t>
      </w:r>
      <w:proofErr w:type="spellEnd"/>
      <w:r w:rsidRPr="004F6D8E">
        <w:rPr>
          <w:iCs/>
          <w:sz w:val="28"/>
          <w:szCs w:val="28"/>
        </w:rPr>
        <w:t>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gramStart"/>
      <w:r w:rsidRPr="004F6D8E">
        <w:rPr>
          <w:iCs/>
          <w:sz w:val="28"/>
          <w:szCs w:val="28"/>
        </w:rPr>
        <w:t>tong</w:t>
      </w:r>
      <w:proofErr w:type="gramEnd"/>
      <w:r w:rsidRPr="004F6D8E">
        <w:rPr>
          <w:iCs/>
          <w:sz w:val="28"/>
          <w:szCs w:val="28"/>
        </w:rPr>
        <w:t>:=0; i:=1;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gramStart"/>
      <w:r w:rsidRPr="004F6D8E">
        <w:rPr>
          <w:iCs/>
          <w:sz w:val="28"/>
          <w:szCs w:val="28"/>
        </w:rPr>
        <w:t>while</w:t>
      </w:r>
      <w:proofErr w:type="gramEnd"/>
      <w:r w:rsidRPr="004F6D8E">
        <w:rPr>
          <w:iCs/>
          <w:sz w:val="28"/>
          <w:szCs w:val="28"/>
        </w:rPr>
        <w:t xml:space="preserve"> i&lt;=N do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Begin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gramStart"/>
      <w:r w:rsidRPr="004F6D8E">
        <w:rPr>
          <w:iCs/>
          <w:sz w:val="28"/>
          <w:szCs w:val="28"/>
        </w:rPr>
        <w:t>tong</w:t>
      </w:r>
      <w:proofErr w:type="gramEnd"/>
      <w:r w:rsidRPr="004F6D8E">
        <w:rPr>
          <w:iCs/>
          <w:sz w:val="28"/>
          <w:szCs w:val="28"/>
        </w:rPr>
        <w:t xml:space="preserve">:= </w:t>
      </w:r>
      <w:proofErr w:type="spellStart"/>
      <w:r w:rsidRPr="004F6D8E">
        <w:rPr>
          <w:iCs/>
          <w:sz w:val="28"/>
          <w:szCs w:val="28"/>
        </w:rPr>
        <w:t>tong+i</w:t>
      </w:r>
      <w:proofErr w:type="spellEnd"/>
      <w:r w:rsidRPr="004F6D8E">
        <w:rPr>
          <w:iCs/>
          <w:sz w:val="28"/>
          <w:szCs w:val="28"/>
        </w:rPr>
        <w:t>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gramStart"/>
      <w:r w:rsidRPr="004F6D8E">
        <w:rPr>
          <w:iCs/>
          <w:sz w:val="28"/>
          <w:szCs w:val="28"/>
        </w:rPr>
        <w:t>i</w:t>
      </w:r>
      <w:proofErr w:type="gramEnd"/>
      <w:r w:rsidRPr="004F6D8E">
        <w:rPr>
          <w:iCs/>
          <w:sz w:val="28"/>
          <w:szCs w:val="28"/>
        </w:rPr>
        <w:t>:= i+1;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End;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proofErr w:type="gramStart"/>
      <w:r w:rsidRPr="004F6D8E">
        <w:rPr>
          <w:iCs/>
          <w:sz w:val="28"/>
          <w:szCs w:val="28"/>
        </w:rPr>
        <w:t>writeln</w:t>
      </w:r>
      <w:proofErr w:type="spellEnd"/>
      <w:r w:rsidRPr="004F6D8E">
        <w:rPr>
          <w:iCs/>
          <w:sz w:val="28"/>
          <w:szCs w:val="28"/>
        </w:rPr>
        <w:t>(</w:t>
      </w:r>
      <w:proofErr w:type="gramEnd"/>
      <w:r w:rsidRPr="004F6D8E">
        <w:rPr>
          <w:iCs/>
          <w:sz w:val="28"/>
          <w:szCs w:val="28"/>
        </w:rPr>
        <w:t xml:space="preserve">' tong </w:t>
      </w:r>
      <w:proofErr w:type="spellStart"/>
      <w:r w:rsidRPr="004F6D8E">
        <w:rPr>
          <w:iCs/>
          <w:sz w:val="28"/>
          <w:szCs w:val="28"/>
        </w:rPr>
        <w:t>cua</w:t>
      </w:r>
      <w:proofErr w:type="spellEnd"/>
      <w:r w:rsidRPr="004F6D8E">
        <w:rPr>
          <w:iCs/>
          <w:sz w:val="28"/>
          <w:szCs w:val="28"/>
        </w:rPr>
        <w:t xml:space="preserve"> 1000 so </w:t>
      </w:r>
      <w:proofErr w:type="spellStart"/>
      <w:r w:rsidRPr="004F6D8E">
        <w:rPr>
          <w:iCs/>
          <w:sz w:val="28"/>
          <w:szCs w:val="28"/>
        </w:rPr>
        <w:t>tu</w:t>
      </w:r>
      <w:proofErr w:type="spellEnd"/>
      <w:r w:rsidRPr="004F6D8E">
        <w:rPr>
          <w:iCs/>
          <w:sz w:val="28"/>
          <w:szCs w:val="28"/>
        </w:rPr>
        <w:t xml:space="preserve"> </w:t>
      </w:r>
      <w:proofErr w:type="spellStart"/>
      <w:r w:rsidRPr="004F6D8E">
        <w:rPr>
          <w:iCs/>
          <w:sz w:val="28"/>
          <w:szCs w:val="28"/>
        </w:rPr>
        <w:t>nhien</w:t>
      </w:r>
      <w:proofErr w:type="spellEnd"/>
      <w:r w:rsidRPr="004F6D8E">
        <w:rPr>
          <w:iCs/>
          <w:sz w:val="28"/>
          <w:szCs w:val="28"/>
        </w:rPr>
        <w:t xml:space="preserve"> </w:t>
      </w:r>
      <w:proofErr w:type="spellStart"/>
      <w:r w:rsidRPr="004F6D8E">
        <w:rPr>
          <w:iCs/>
          <w:sz w:val="28"/>
          <w:szCs w:val="28"/>
        </w:rPr>
        <w:t>dau</w:t>
      </w:r>
      <w:proofErr w:type="spellEnd"/>
      <w:r w:rsidRPr="004F6D8E">
        <w:rPr>
          <w:iCs/>
          <w:sz w:val="28"/>
          <w:szCs w:val="28"/>
        </w:rPr>
        <w:t xml:space="preserve"> </w:t>
      </w:r>
      <w:proofErr w:type="spellStart"/>
      <w:r w:rsidRPr="004F6D8E">
        <w:rPr>
          <w:iCs/>
          <w:sz w:val="28"/>
          <w:szCs w:val="28"/>
        </w:rPr>
        <w:t>tien</w:t>
      </w:r>
      <w:proofErr w:type="spellEnd"/>
      <w:r w:rsidRPr="004F6D8E">
        <w:rPr>
          <w:iCs/>
          <w:sz w:val="28"/>
          <w:szCs w:val="28"/>
        </w:rPr>
        <w:t xml:space="preserve"> la: ', tong);</w:t>
      </w:r>
    </w:p>
    <w:p w:rsidR="004F6D8E" w:rsidRP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proofErr w:type="spellStart"/>
      <w:r w:rsidRPr="004F6D8E">
        <w:rPr>
          <w:iCs/>
          <w:sz w:val="28"/>
          <w:szCs w:val="28"/>
        </w:rPr>
        <w:t>Readln</w:t>
      </w:r>
      <w:proofErr w:type="spellEnd"/>
      <w:r w:rsidRPr="004F6D8E">
        <w:rPr>
          <w:iCs/>
          <w:sz w:val="28"/>
          <w:szCs w:val="28"/>
        </w:rPr>
        <w:t>;</w:t>
      </w:r>
    </w:p>
    <w:p w:rsidR="004F6D8E" w:rsidRDefault="004F6D8E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  <w:r w:rsidRPr="004F6D8E">
        <w:rPr>
          <w:iCs/>
          <w:sz w:val="28"/>
          <w:szCs w:val="28"/>
        </w:rPr>
        <w:t>End.</w:t>
      </w:r>
    </w:p>
    <w:p w:rsidR="00407FA7" w:rsidRDefault="00407FA7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</w:p>
    <w:p w:rsidR="00407FA7" w:rsidRPr="004F6D8E" w:rsidRDefault="00407FA7" w:rsidP="004F6D8E">
      <w:pPr>
        <w:pStyle w:val="NormalWeb"/>
        <w:spacing w:before="0" w:beforeAutospacing="0" w:after="0" w:afterAutospacing="0" w:line="20" w:lineRule="atLeast"/>
        <w:ind w:left="720"/>
        <w:rPr>
          <w:iCs/>
          <w:sz w:val="28"/>
          <w:szCs w:val="28"/>
        </w:rPr>
      </w:pP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rPr>
          <w:rFonts w:ascii=".VnArial" w:hAnsi=".VnArial"/>
        </w:rPr>
      </w:pPr>
      <w:r w:rsidRPr="002457D8">
        <w:rPr>
          <w:rStyle w:val="Strong"/>
          <w:rFonts w:ascii=".VnArial" w:hAnsi=".VnArial"/>
          <w:sz w:val="27"/>
          <w:szCs w:val="27"/>
        </w:rPr>
        <w:t>2.</w:t>
      </w:r>
      <w:r w:rsidRPr="002457D8">
        <w:rPr>
          <w:rFonts w:ascii=".VnArial" w:hAnsi=".VnArial"/>
        </w:rPr>
        <w:t xml:space="preserve"> Program </w:t>
      </w:r>
      <w:proofErr w:type="gramStart"/>
      <w:r w:rsidRPr="002457D8">
        <w:rPr>
          <w:rFonts w:ascii=".VnArial" w:hAnsi=".VnArial"/>
        </w:rPr>
        <w:t>P3102 ;</w:t>
      </w:r>
      <w:proofErr w:type="gramEnd"/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r w:rsidRPr="002457D8">
        <w:rPr>
          <w:rFonts w:ascii=".VnArial" w:hAnsi=".VnArial"/>
          <w:i/>
          <w:iCs/>
        </w:rPr>
        <w:t>Uses CRT;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spellStart"/>
      <w:r w:rsidRPr="002457D8">
        <w:rPr>
          <w:rFonts w:ascii=".VnArial" w:hAnsi=".VnArial"/>
          <w:i/>
          <w:iCs/>
        </w:rPr>
        <w:t>Var</w:t>
      </w:r>
      <w:proofErr w:type="spellEnd"/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gramStart"/>
      <w:r w:rsidRPr="002457D8">
        <w:rPr>
          <w:rFonts w:ascii=".VnArial" w:hAnsi=".VnArial"/>
          <w:i/>
          <w:iCs/>
        </w:rPr>
        <w:t>i</w:t>
      </w:r>
      <w:proofErr w:type="gramEnd"/>
      <w:r w:rsidRPr="002457D8">
        <w:rPr>
          <w:rFonts w:ascii=".VnArial" w:hAnsi=".VnArial"/>
          <w:i/>
          <w:iCs/>
        </w:rPr>
        <w:t>, n: integer;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gramStart"/>
      <w:r w:rsidRPr="002457D8">
        <w:rPr>
          <w:rFonts w:ascii=".VnArial" w:hAnsi=".VnArial"/>
          <w:i/>
          <w:iCs/>
        </w:rPr>
        <w:t>tong</w:t>
      </w:r>
      <w:proofErr w:type="gramEnd"/>
      <w:r w:rsidRPr="002457D8">
        <w:rPr>
          <w:rFonts w:ascii=".VnArial" w:hAnsi=".VnArial"/>
          <w:i/>
          <w:iCs/>
        </w:rPr>
        <w:t>: real;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r w:rsidRPr="002457D8">
        <w:rPr>
          <w:rFonts w:ascii=".VnArial" w:hAnsi=".VnArial"/>
          <w:i/>
          <w:iCs/>
        </w:rPr>
        <w:t>Begin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spellStart"/>
      <w:r w:rsidRPr="002457D8">
        <w:rPr>
          <w:rFonts w:ascii=".VnArial" w:hAnsi=".VnArial"/>
          <w:i/>
          <w:iCs/>
        </w:rPr>
        <w:t>Clrscr</w:t>
      </w:r>
      <w:proofErr w:type="spellEnd"/>
      <w:r w:rsidRPr="002457D8">
        <w:rPr>
          <w:rFonts w:ascii=".VnArial" w:hAnsi=".VnArial"/>
          <w:i/>
          <w:iCs/>
        </w:rPr>
        <w:t>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gramStart"/>
      <w:r w:rsidRPr="002457D8">
        <w:rPr>
          <w:rFonts w:ascii=".VnArial" w:hAnsi=".VnArial"/>
          <w:i/>
          <w:iCs/>
        </w:rPr>
        <w:t>write(</w:t>
      </w:r>
      <w:proofErr w:type="gramEnd"/>
      <w:r w:rsidRPr="002457D8">
        <w:rPr>
          <w:rFonts w:ascii=".VnArial" w:hAnsi=".VnArial"/>
          <w:i/>
          <w:iCs/>
        </w:rPr>
        <w:t>'</w:t>
      </w:r>
      <w:proofErr w:type="spellStart"/>
      <w:r w:rsidRPr="002457D8">
        <w:rPr>
          <w:rFonts w:ascii=".VnArial" w:hAnsi=".VnArial"/>
          <w:i/>
          <w:iCs/>
        </w:rPr>
        <w:t>cho</w:t>
      </w:r>
      <w:proofErr w:type="spellEnd"/>
      <w:r w:rsidRPr="002457D8">
        <w:rPr>
          <w:rFonts w:ascii=".VnArial" w:hAnsi=".VnArial"/>
          <w:i/>
          <w:iCs/>
        </w:rPr>
        <w:t xml:space="preserve"> so </w:t>
      </w:r>
      <w:proofErr w:type="spellStart"/>
      <w:r w:rsidRPr="002457D8">
        <w:rPr>
          <w:rFonts w:ascii=".VnArial" w:hAnsi=".VnArial"/>
          <w:i/>
          <w:iCs/>
        </w:rPr>
        <w:t>tu</w:t>
      </w:r>
      <w:proofErr w:type="spellEnd"/>
      <w:r w:rsidRPr="002457D8">
        <w:rPr>
          <w:rFonts w:ascii=".VnArial" w:hAnsi=".VnArial"/>
          <w:i/>
          <w:iCs/>
        </w:rPr>
        <w:t xml:space="preserve"> </w:t>
      </w:r>
      <w:proofErr w:type="spellStart"/>
      <w:r w:rsidRPr="002457D8">
        <w:rPr>
          <w:rFonts w:ascii=".VnArial" w:hAnsi=".VnArial"/>
          <w:i/>
          <w:iCs/>
        </w:rPr>
        <w:t>nhien</w:t>
      </w:r>
      <w:proofErr w:type="spellEnd"/>
      <w:r w:rsidRPr="002457D8">
        <w:rPr>
          <w:rFonts w:ascii=".VnArial" w:hAnsi=".VnArial"/>
          <w:i/>
          <w:iCs/>
        </w:rPr>
        <w:t xml:space="preserve"> n: '); </w:t>
      </w:r>
      <w:proofErr w:type="spellStart"/>
      <w:r w:rsidRPr="002457D8">
        <w:rPr>
          <w:rFonts w:ascii=".VnArial" w:hAnsi=".VnArial"/>
          <w:i/>
          <w:iCs/>
        </w:rPr>
        <w:t>Readln</w:t>
      </w:r>
      <w:proofErr w:type="spellEnd"/>
      <w:r w:rsidRPr="002457D8">
        <w:rPr>
          <w:rFonts w:ascii=".VnArial" w:hAnsi=".VnArial"/>
          <w:i/>
          <w:iCs/>
        </w:rPr>
        <w:t>(n);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gramStart"/>
      <w:r w:rsidRPr="002457D8">
        <w:rPr>
          <w:rFonts w:ascii=".VnArial" w:hAnsi=".VnArial"/>
          <w:i/>
          <w:iCs/>
        </w:rPr>
        <w:t>tong</w:t>
      </w:r>
      <w:proofErr w:type="gramEnd"/>
      <w:r w:rsidRPr="002457D8">
        <w:rPr>
          <w:rFonts w:ascii=".VnArial" w:hAnsi=".VnArial"/>
          <w:i/>
          <w:iCs/>
        </w:rPr>
        <w:t>:=0; i:=1;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gramStart"/>
      <w:r w:rsidRPr="002457D8">
        <w:rPr>
          <w:rFonts w:ascii=".VnArial" w:hAnsi=".VnArial"/>
          <w:i/>
          <w:iCs/>
        </w:rPr>
        <w:t>while</w:t>
      </w:r>
      <w:proofErr w:type="gramEnd"/>
      <w:r w:rsidRPr="002457D8">
        <w:rPr>
          <w:rFonts w:ascii=".VnArial" w:hAnsi=".VnArial"/>
          <w:i/>
          <w:iCs/>
        </w:rPr>
        <w:t xml:space="preserve"> i&lt;= n do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r w:rsidRPr="002457D8">
        <w:rPr>
          <w:rFonts w:ascii=".VnArial" w:hAnsi=".VnArial"/>
          <w:i/>
          <w:iCs/>
        </w:rPr>
        <w:t>Begin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gramStart"/>
      <w:r w:rsidRPr="002457D8">
        <w:rPr>
          <w:rFonts w:ascii=".VnArial" w:hAnsi=".VnArial"/>
          <w:i/>
          <w:iCs/>
        </w:rPr>
        <w:t>tong</w:t>
      </w:r>
      <w:proofErr w:type="gramEnd"/>
      <w:r w:rsidRPr="002457D8">
        <w:rPr>
          <w:rFonts w:ascii=".VnArial" w:hAnsi=".VnArial"/>
          <w:i/>
          <w:iCs/>
        </w:rPr>
        <w:t>:= tong+ 1/i;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gramStart"/>
      <w:r w:rsidRPr="002457D8">
        <w:rPr>
          <w:rFonts w:ascii=".VnArial" w:hAnsi=".VnArial"/>
          <w:i/>
          <w:iCs/>
        </w:rPr>
        <w:t>i</w:t>
      </w:r>
      <w:proofErr w:type="gramEnd"/>
      <w:r w:rsidRPr="002457D8">
        <w:rPr>
          <w:rFonts w:ascii=".VnArial" w:hAnsi=".VnArial"/>
          <w:i/>
          <w:iCs/>
        </w:rPr>
        <w:t>: = i+1;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r w:rsidRPr="002457D8">
        <w:rPr>
          <w:rFonts w:ascii=".VnArial" w:hAnsi=".VnArial"/>
          <w:i/>
          <w:iCs/>
        </w:rPr>
        <w:t>End;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spellStart"/>
      <w:proofErr w:type="gramStart"/>
      <w:r w:rsidRPr="002457D8">
        <w:rPr>
          <w:rFonts w:ascii=".VnArial" w:hAnsi=".VnArial"/>
          <w:i/>
          <w:iCs/>
        </w:rPr>
        <w:t>writeln</w:t>
      </w:r>
      <w:proofErr w:type="spellEnd"/>
      <w:r w:rsidRPr="002457D8">
        <w:rPr>
          <w:rFonts w:ascii=".VnArial" w:hAnsi=".VnArial"/>
          <w:i/>
          <w:iCs/>
        </w:rPr>
        <w:t>(</w:t>
      </w:r>
      <w:proofErr w:type="gramEnd"/>
      <w:r w:rsidRPr="002457D8">
        <w:rPr>
          <w:rFonts w:ascii=".VnArial" w:hAnsi=".VnArial"/>
          <w:i/>
          <w:iCs/>
        </w:rPr>
        <w:t xml:space="preserve">' Tong can </w:t>
      </w:r>
      <w:proofErr w:type="spellStart"/>
      <w:r w:rsidRPr="002457D8">
        <w:rPr>
          <w:rFonts w:ascii=".VnArial" w:hAnsi=".VnArial"/>
          <w:i/>
          <w:iCs/>
        </w:rPr>
        <w:t>tim</w:t>
      </w:r>
      <w:proofErr w:type="spellEnd"/>
      <w:r w:rsidRPr="002457D8">
        <w:rPr>
          <w:rFonts w:ascii=".VnArial" w:hAnsi=".VnArial"/>
          <w:i/>
          <w:iCs/>
        </w:rPr>
        <w:t xml:space="preserve"> la: ', tong:12:6);</w:t>
      </w:r>
    </w:p>
    <w:p w:rsidR="00407FA7" w:rsidRPr="002457D8" w:rsidRDefault="00407FA7" w:rsidP="00407FA7">
      <w:pPr>
        <w:pStyle w:val="NormalWeb"/>
        <w:spacing w:before="0" w:beforeAutospacing="0" w:after="0" w:afterAutospacing="0" w:line="20" w:lineRule="atLeast"/>
        <w:ind w:left="720"/>
        <w:rPr>
          <w:rFonts w:ascii=".VnArial" w:hAnsi=".VnArial"/>
          <w:i/>
          <w:iCs/>
        </w:rPr>
      </w:pPr>
      <w:proofErr w:type="spellStart"/>
      <w:r w:rsidRPr="002457D8">
        <w:rPr>
          <w:rFonts w:ascii=".VnArial" w:hAnsi=".VnArial"/>
          <w:i/>
          <w:iCs/>
        </w:rPr>
        <w:t>Readln</w:t>
      </w:r>
      <w:proofErr w:type="spellEnd"/>
      <w:r w:rsidRPr="002457D8">
        <w:rPr>
          <w:rFonts w:ascii=".VnArial" w:hAnsi=".VnArial"/>
          <w:i/>
          <w:iCs/>
        </w:rPr>
        <w:t>;</w:t>
      </w:r>
    </w:p>
    <w:p w:rsidR="00407FA7" w:rsidRDefault="00407FA7" w:rsidP="00407FA7">
      <w:pPr>
        <w:ind w:firstLine="72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457D8">
        <w:rPr>
          <w:rFonts w:ascii=".VnArial" w:hAnsi=".VnArial"/>
          <w:i/>
          <w:iCs/>
        </w:rPr>
        <w:t>End.</w:t>
      </w:r>
    </w:p>
    <w:p w:rsidR="00407FA7" w:rsidRDefault="00407FA7" w:rsidP="00407FA7">
      <w:pPr>
        <w:ind w:left="72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B71F0" w:rsidRPr="004F6D8E" w:rsidRDefault="00407FA7" w:rsidP="00407FA7">
      <w:pPr>
        <w:ind w:left="720"/>
        <w:rPr>
          <w:rFonts w:ascii="Times New Roman" w:hAnsi="Times New Roman" w:cs="Times New Roman"/>
          <w:sz w:val="28"/>
          <w:szCs w:val="28"/>
        </w:rPr>
      </w:pPr>
      <w:r w:rsidRPr="00407FA7">
        <w:rPr>
          <w:rFonts w:ascii="Times New Roman" w:hAnsi="Times New Roman" w:cs="Times New Roman"/>
          <w:b/>
          <w:color w:val="333333"/>
          <w:sz w:val="28"/>
          <w:szCs w:val="28"/>
        </w:rPr>
        <w:t>3.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tinhtong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var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i: byte;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S: </w:t>
      </w:r>
      <w:proofErr w:type="spellStart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longint</w:t>
      </w:r>
      <w:proofErr w:type="spellEnd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begin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S:= 0;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i:= 1;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while i &lt;= 100 do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begin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     S:= S + i;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     i:= i +1;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end;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    write('Tong </w:t>
      </w:r>
      <w:proofErr w:type="spellStart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</w:t>
      </w:r>
      <w:proofErr w:type="spellEnd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den 100 </w:t>
      </w:r>
      <w:proofErr w:type="spellStart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la:',S</w:t>
      </w:r>
      <w:proofErr w:type="spellEnd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    </w:t>
      </w:r>
      <w:proofErr w:type="spellStart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readln</w:t>
      </w:r>
      <w:proofErr w:type="spellEnd"/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end.</w:t>
      </w:r>
      <w:r w:rsidR="007C0C5F" w:rsidRPr="004F6D8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F6D8E" w:rsidRPr="004F6D8E" w:rsidRDefault="004F6D8E">
      <w:pPr>
        <w:rPr>
          <w:rFonts w:ascii="Times New Roman" w:hAnsi="Times New Roman" w:cs="Times New Roman"/>
          <w:sz w:val="28"/>
          <w:szCs w:val="28"/>
        </w:rPr>
      </w:pPr>
    </w:p>
    <w:sectPr w:rsidR="004F6D8E" w:rsidRPr="004F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2909"/>
    <w:multiLevelType w:val="hybridMultilevel"/>
    <w:tmpl w:val="20F81266"/>
    <w:lvl w:ilvl="0" w:tplc="0F42A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F0"/>
    <w:rsid w:val="00407FA7"/>
    <w:rsid w:val="004F6D8E"/>
    <w:rsid w:val="007C0C5F"/>
    <w:rsid w:val="00BB71F0"/>
    <w:rsid w:val="00D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">
    <w:name w:val="c1"/>
    <w:basedOn w:val="DefaultParagraphFont"/>
    <w:rsid w:val="00BB71F0"/>
  </w:style>
  <w:style w:type="character" w:styleId="Hyperlink">
    <w:name w:val="Hyperlink"/>
    <w:basedOn w:val="DefaultParagraphFont"/>
    <w:uiPriority w:val="99"/>
    <w:semiHidden/>
    <w:unhideWhenUsed/>
    <w:rsid w:val="007C0C5F"/>
    <w:rPr>
      <w:color w:val="0000FF"/>
      <w:u w:val="single"/>
    </w:rPr>
  </w:style>
  <w:style w:type="paragraph" w:styleId="NormalWeb">
    <w:name w:val="Normal (Web)"/>
    <w:basedOn w:val="Normal"/>
    <w:rsid w:val="007C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C0C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">
    <w:name w:val="c1"/>
    <w:basedOn w:val="DefaultParagraphFont"/>
    <w:rsid w:val="00BB71F0"/>
  </w:style>
  <w:style w:type="character" w:styleId="Hyperlink">
    <w:name w:val="Hyperlink"/>
    <w:basedOn w:val="DefaultParagraphFont"/>
    <w:uiPriority w:val="99"/>
    <w:semiHidden/>
    <w:unhideWhenUsed/>
    <w:rsid w:val="007C0C5F"/>
    <w:rPr>
      <w:color w:val="0000FF"/>
      <w:u w:val="single"/>
    </w:rPr>
  </w:style>
  <w:style w:type="paragraph" w:styleId="NormalWeb">
    <w:name w:val="Normal (Web)"/>
    <w:basedOn w:val="Normal"/>
    <w:rsid w:val="007C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C0C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2020-03-24T13:40:00Z</dcterms:created>
  <dcterms:modified xsi:type="dcterms:W3CDTF">2020-03-24T14:29:00Z</dcterms:modified>
</cp:coreProperties>
</file>